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3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33" w:rsidRPr="007341F9" w:rsidRDefault="00586294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="00521C33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2020г.№ 147</w:t>
      </w:r>
    </w:p>
    <w:p w:rsidR="00521C33" w:rsidRPr="007341F9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1C33" w:rsidRPr="007341F9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21C33" w:rsidRPr="007341F9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1C33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521C33" w:rsidRPr="007341F9" w:rsidRDefault="00521C33" w:rsidP="00521C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A011D2" w:rsidRPr="00521C33" w:rsidRDefault="00521C33" w:rsidP="00521C3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21C33"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521C3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B7A69">
        <w:rPr>
          <w:rFonts w:ascii="Arial" w:hAnsi="Arial" w:cs="Arial"/>
          <w:b/>
          <w:sz w:val="32"/>
          <w:szCs w:val="32"/>
        </w:rPr>
        <w:t>В РЕШЕНИЕ ДУМЫ ОТ 05.07.2016 ГОДА №49</w:t>
      </w:r>
      <w:proofErr w:type="gramStart"/>
      <w:r w:rsidR="009B7A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ПОЛОЖЕНИЕ О </w:t>
      </w:r>
      <w:r w:rsidR="00521C33">
        <w:rPr>
          <w:rFonts w:ascii="Arial" w:hAnsi="Arial" w:cs="Arial"/>
          <w:b/>
          <w:sz w:val="32"/>
          <w:szCs w:val="32"/>
        </w:rPr>
        <w:t>БЮДЖЕТНОМ ПРОЦЕССЕ В МО «ТУРГЕНЕВКА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</w:t>
      </w:r>
      <w:r w:rsidR="00521C33">
        <w:rPr>
          <w:rFonts w:ascii="Arial" w:hAnsi="Arial" w:cs="Arial"/>
          <w:sz w:val="24"/>
          <w:szCs w:val="24"/>
        </w:rPr>
        <w:t>иципального образования «Тургеневка</w:t>
      </w:r>
      <w:r>
        <w:rPr>
          <w:rFonts w:ascii="Arial" w:hAnsi="Arial" w:cs="Arial"/>
          <w:sz w:val="24"/>
          <w:szCs w:val="24"/>
        </w:rPr>
        <w:t>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521C33">
        <w:rPr>
          <w:rFonts w:ascii="Arial" w:hAnsi="Arial" w:cs="Arial"/>
          <w:sz w:val="24"/>
          <w:szCs w:val="24"/>
        </w:rPr>
        <w:t>пального образования «Тургеневка</w:t>
      </w:r>
      <w:r w:rsidR="00A72040">
        <w:rPr>
          <w:rFonts w:ascii="Arial" w:hAnsi="Arial" w:cs="Arial"/>
          <w:sz w:val="24"/>
          <w:szCs w:val="24"/>
        </w:rPr>
        <w:t>»</w:t>
      </w:r>
    </w:p>
    <w:p w:rsidR="00A011D2" w:rsidRDefault="00A011D2" w:rsidP="00A0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040" w:rsidRDefault="00521C33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7182">
        <w:rPr>
          <w:rFonts w:ascii="Arial" w:hAnsi="Arial" w:cs="Arial"/>
          <w:b/>
          <w:sz w:val="30"/>
          <w:szCs w:val="30"/>
        </w:rPr>
        <w:t>ДУМА РЕШИЛА:</w:t>
      </w:r>
    </w:p>
    <w:p w:rsidR="00521C33" w:rsidRPr="00521C33" w:rsidRDefault="00521C33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1D2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1. В Положение о бюджетном процессе в МО «</w:t>
      </w:r>
      <w:r w:rsidR="00521C33">
        <w:rPr>
          <w:rFonts w:ascii="Arial" w:hAnsi="Arial" w:cs="Arial"/>
          <w:sz w:val="24"/>
          <w:szCs w:val="24"/>
        </w:rPr>
        <w:t>Тургеневка</w:t>
      </w:r>
      <w:r w:rsidRPr="0094008B">
        <w:rPr>
          <w:rFonts w:ascii="Arial" w:hAnsi="Arial" w:cs="Arial"/>
          <w:sz w:val="24"/>
          <w:szCs w:val="24"/>
        </w:rPr>
        <w:t>», утвержденное решением Думы МО «</w:t>
      </w:r>
      <w:r w:rsidR="00521C33">
        <w:rPr>
          <w:rFonts w:ascii="Arial" w:hAnsi="Arial" w:cs="Arial"/>
          <w:sz w:val="24"/>
          <w:szCs w:val="24"/>
        </w:rPr>
        <w:t>Тургеневка» от 5 июля 2016 г. № 49</w:t>
      </w:r>
      <w:r w:rsidRPr="0094008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521C33" w:rsidRDefault="00521C33" w:rsidP="00ED0D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81410" w:rsidRPr="0094008B" w:rsidRDefault="00A011D2" w:rsidP="00521C3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</w:rPr>
        <w:t xml:space="preserve">1.1 Статья </w:t>
      </w:r>
      <w:r w:rsidR="004D02FA" w:rsidRPr="0094008B">
        <w:rPr>
          <w:rFonts w:ascii="Arial" w:hAnsi="Arial" w:cs="Arial"/>
          <w:b/>
          <w:sz w:val="24"/>
          <w:szCs w:val="24"/>
        </w:rPr>
        <w:t>20</w:t>
      </w:r>
      <w:r w:rsidRPr="0094008B">
        <w:rPr>
          <w:rFonts w:ascii="Arial" w:hAnsi="Arial" w:cs="Arial"/>
          <w:b/>
          <w:sz w:val="24"/>
          <w:szCs w:val="24"/>
        </w:rPr>
        <w:t xml:space="preserve"> </w:t>
      </w:r>
      <w:r w:rsidR="00A72040" w:rsidRPr="0094008B">
        <w:rPr>
          <w:rFonts w:ascii="Arial" w:hAnsi="Arial" w:cs="Arial"/>
          <w:b/>
          <w:sz w:val="24"/>
          <w:szCs w:val="24"/>
        </w:rPr>
        <w:t>Материалы и документы,</w:t>
      </w:r>
      <w:r w:rsidR="004F75CC" w:rsidRPr="0094008B">
        <w:rPr>
          <w:rFonts w:ascii="Arial" w:hAnsi="Arial" w:cs="Arial"/>
          <w:b/>
          <w:sz w:val="24"/>
          <w:szCs w:val="24"/>
        </w:rPr>
        <w:t xml:space="preserve"> представляемые одн</w:t>
      </w:r>
      <w:r w:rsidR="00A72040" w:rsidRPr="0094008B">
        <w:rPr>
          <w:rFonts w:ascii="Arial" w:hAnsi="Arial" w:cs="Arial"/>
          <w:b/>
          <w:sz w:val="24"/>
          <w:szCs w:val="24"/>
        </w:rPr>
        <w:t xml:space="preserve">овременно с проектом бюджета в </w:t>
      </w:r>
      <w:r w:rsidR="004F75CC" w:rsidRPr="0094008B">
        <w:rPr>
          <w:rFonts w:ascii="Arial" w:hAnsi="Arial" w:cs="Arial"/>
          <w:b/>
          <w:sz w:val="24"/>
          <w:szCs w:val="24"/>
        </w:rPr>
        <w:t>Думу поселения.</w:t>
      </w:r>
    </w:p>
    <w:p w:rsidR="00C60FBE" w:rsidRPr="0094008B" w:rsidRDefault="00A011D2" w:rsidP="00A72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08B">
        <w:rPr>
          <w:rFonts w:ascii="Arial" w:hAnsi="Arial" w:cs="Arial"/>
          <w:sz w:val="24"/>
          <w:szCs w:val="24"/>
        </w:rPr>
        <w:t xml:space="preserve">1.1.1 </w:t>
      </w:r>
      <w:r w:rsidR="00781410" w:rsidRPr="0094008B">
        <w:rPr>
          <w:rFonts w:ascii="Arial" w:hAnsi="Arial" w:cs="Arial"/>
          <w:sz w:val="24"/>
          <w:szCs w:val="24"/>
        </w:rPr>
        <w:t>пункт 7 часть 1  изложить в следующей редакции: «</w:t>
      </w:r>
      <w:r w:rsidR="00F4421D" w:rsidRPr="0094008B">
        <w:rPr>
          <w:rFonts w:ascii="Arial" w:hAnsi="Arial" w:cs="Arial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C60FBE" w:rsidRPr="0094008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D7A" w:rsidRPr="0094008B" w:rsidRDefault="00781410" w:rsidP="00521C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0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 </w:t>
      </w:r>
      <w:r w:rsidR="00C60FBE" w:rsidRPr="0094008B">
        <w:rPr>
          <w:rFonts w:ascii="Arial" w:hAnsi="Arial" w:cs="Arial"/>
          <w:b/>
          <w:sz w:val="24"/>
          <w:szCs w:val="24"/>
          <w:shd w:val="clear" w:color="auto" w:fill="FFFFFF"/>
        </w:rPr>
        <w:t>Статья 35</w:t>
      </w:r>
      <w:r w:rsidR="0094008B" w:rsidRPr="0094008B">
        <w:rPr>
          <w:rStyle w:val="nobr"/>
          <w:rFonts w:ascii="Arial" w:hAnsi="Arial" w:cs="Arial"/>
          <w:b/>
          <w:sz w:val="24"/>
          <w:szCs w:val="24"/>
        </w:rPr>
        <w:t xml:space="preserve"> </w:t>
      </w:r>
      <w:r w:rsidR="0094008B" w:rsidRPr="0094008B">
        <w:rPr>
          <w:rFonts w:ascii="Arial" w:hAnsi="Arial" w:cs="Arial"/>
          <w:b/>
          <w:sz w:val="24"/>
          <w:szCs w:val="24"/>
        </w:rPr>
        <w:t xml:space="preserve">Составление бюджетной </w:t>
      </w:r>
      <w:r w:rsidR="00C60FBE" w:rsidRPr="0094008B">
        <w:rPr>
          <w:rFonts w:ascii="Arial" w:hAnsi="Arial" w:cs="Arial"/>
          <w:b/>
          <w:sz w:val="24"/>
          <w:szCs w:val="24"/>
        </w:rPr>
        <w:t>отчетности</w:t>
      </w:r>
    </w:p>
    <w:p w:rsidR="00772D7A" w:rsidRPr="0094008B" w:rsidRDefault="00C60FBE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1" w:name="dst2718"/>
      <w:bookmarkStart w:id="2" w:name="dst4932"/>
      <w:bookmarkEnd w:id="1"/>
      <w:bookmarkEnd w:id="2"/>
      <w:r w:rsidRPr="0094008B">
        <w:rPr>
          <w:rStyle w:val="blk"/>
          <w:rFonts w:ascii="Arial" w:hAnsi="Arial" w:cs="Arial"/>
          <w:sz w:val="24"/>
          <w:szCs w:val="24"/>
        </w:rPr>
        <w:t xml:space="preserve">1.2.1 часть 2 изложить в следующей редакции: 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«</w:t>
      </w:r>
      <w:r w:rsidR="00772D7A" w:rsidRPr="0094008B">
        <w:rPr>
          <w:rStyle w:val="blk"/>
          <w:rFonts w:ascii="Arial" w:hAnsi="Arial" w:cs="Arial"/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</w:t>
      </w:r>
      <w:r w:rsidR="007B1275">
        <w:rPr>
          <w:rStyle w:val="blk"/>
          <w:rFonts w:ascii="Arial" w:hAnsi="Arial" w:cs="Arial"/>
          <w:sz w:val="24"/>
          <w:szCs w:val="24"/>
        </w:rPr>
        <w:t>ательством Российской</w:t>
      </w:r>
      <w:proofErr w:type="gramEnd"/>
      <w:r w:rsidR="007B1275">
        <w:rPr>
          <w:rStyle w:val="blk"/>
          <w:rFonts w:ascii="Arial" w:hAnsi="Arial" w:cs="Arial"/>
          <w:sz w:val="24"/>
          <w:szCs w:val="24"/>
        </w:rPr>
        <w:t xml:space="preserve"> Федерации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D7A" w:rsidRPr="0094008B" w:rsidRDefault="00B50927" w:rsidP="00521C33">
      <w:pPr>
        <w:shd w:val="clear" w:color="auto" w:fill="FFFFFF"/>
        <w:spacing w:after="0" w:line="240" w:lineRule="auto"/>
        <w:ind w:firstLine="709"/>
        <w:jc w:val="center"/>
        <w:rPr>
          <w:rStyle w:val="blk"/>
          <w:rFonts w:ascii="Arial" w:hAnsi="Arial" w:cs="Arial"/>
          <w:b/>
          <w:sz w:val="24"/>
          <w:szCs w:val="24"/>
        </w:rPr>
      </w:pPr>
      <w:r w:rsidRPr="0094008B">
        <w:rPr>
          <w:rStyle w:val="blk"/>
          <w:rFonts w:ascii="Arial" w:hAnsi="Arial" w:cs="Arial"/>
          <w:b/>
          <w:sz w:val="24"/>
          <w:szCs w:val="24"/>
        </w:rPr>
        <w:t>1.3 Статья 37 Решение об исполнении бюджета</w:t>
      </w:r>
    </w:p>
    <w:p w:rsidR="00B50927" w:rsidRPr="0094008B" w:rsidRDefault="00B50927" w:rsidP="00521C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lastRenderedPageBreak/>
        <w:t>1.3.1 часть 3 изложить в следующей редакции: «Годовой отчет об исполнении местного бюджета представляется в Думу муниципального образования «Баяндай» не позднее 1 мая текущего года</w:t>
      </w:r>
      <w:proofErr w:type="gramStart"/>
      <w:r w:rsidRPr="0094008B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B50927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>1.3.2 дополнить частью 4 следующего содержания: «4. По результатам рассмотрения годового отчета об исполнении бюджета Дума муниципального образования «Баяндай» принимает решение об утверждении либо отклонении решения об исполнении бюджета.</w:t>
      </w:r>
    </w:p>
    <w:p w:rsidR="00F4421D" w:rsidRPr="0094008B" w:rsidRDefault="00B50927" w:rsidP="0094008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94008B">
        <w:rPr>
          <w:rStyle w:val="blk"/>
          <w:rFonts w:ascii="Arial" w:hAnsi="Arial" w:cs="Arial"/>
          <w:sz w:val="24"/>
          <w:szCs w:val="24"/>
        </w:rPr>
        <w:t xml:space="preserve">В случае отклонения Думой муниципального образования «Баяндай» решения об исполнении бюджета он возвращается для устранения фактов недостоверного или неполного отражения данных и повторного представления в </w:t>
      </w:r>
      <w:r w:rsidR="0094008B">
        <w:rPr>
          <w:rStyle w:val="blk"/>
          <w:rFonts w:ascii="Arial" w:hAnsi="Arial" w:cs="Arial"/>
          <w:sz w:val="24"/>
          <w:szCs w:val="24"/>
        </w:rPr>
        <w:t>срок, не превышающий один месяц</w:t>
      </w:r>
      <w:r w:rsidRPr="0094008B">
        <w:rPr>
          <w:rStyle w:val="blk"/>
          <w:rFonts w:ascii="Arial" w:hAnsi="Arial" w:cs="Arial"/>
          <w:sz w:val="24"/>
          <w:szCs w:val="24"/>
        </w:rPr>
        <w:t>».</w:t>
      </w:r>
      <w:bookmarkStart w:id="3" w:name="dst2720"/>
      <w:bookmarkStart w:id="4" w:name="dst2722"/>
      <w:bookmarkStart w:id="5" w:name="dst2723"/>
      <w:bookmarkEnd w:id="3"/>
      <w:bookmarkEnd w:id="4"/>
      <w:bookmarkEnd w:id="5"/>
    </w:p>
    <w:p w:rsidR="00ED0D10" w:rsidRPr="0094008B" w:rsidRDefault="00ED0D10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C02" w:rsidRPr="0094008B" w:rsidRDefault="003421E7" w:rsidP="00521C33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1.3.3 дополнить положение статьей 37. 1 следующего содержания: «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Статья </w:t>
      </w:r>
      <w:r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37.1 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осударственн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(муниципальн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 финансов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ый</w:t>
      </w:r>
      <w:r w:rsidR="005F2C02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контрол</w:t>
      </w:r>
      <w:r w:rsidR="00545535" w:rsidRPr="009400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ь</w:t>
      </w:r>
    </w:p>
    <w:p w:rsidR="005F2C02" w:rsidRPr="0094008B" w:rsidRDefault="005F2C02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4934"/>
      <w:bookmarkEnd w:id="6"/>
      <w:r w:rsidRPr="0094008B">
        <w:rPr>
          <w:rFonts w:ascii="Arial" w:eastAsia="Times New Roman" w:hAnsi="Arial" w:cs="Arial"/>
          <w:sz w:val="24"/>
          <w:szCs w:val="24"/>
          <w:lang w:eastAsia="ru-RU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5F2C02" w:rsidRDefault="005F2C02" w:rsidP="00521C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3667"/>
      <w:bookmarkEnd w:id="7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Государственный (муниципальный) финансовый контроль подразделяется </w:t>
      </w:r>
      <w:proofErr w:type="gramStart"/>
      <w:r w:rsidRPr="0094008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4008B">
        <w:rPr>
          <w:rFonts w:ascii="Arial" w:eastAsia="Times New Roman" w:hAnsi="Arial" w:cs="Arial"/>
          <w:sz w:val="24"/>
          <w:szCs w:val="24"/>
          <w:lang w:eastAsia="ru-RU"/>
        </w:rPr>
        <w:t xml:space="preserve"> внешний и внутренний, предварительный и последующий.</w:t>
      </w:r>
      <w:bookmarkStart w:id="8" w:name="dst4935"/>
      <w:bookmarkEnd w:id="8"/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1D2" w:rsidRPr="0094008B" w:rsidRDefault="00A011D2" w:rsidP="009400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008B">
        <w:rPr>
          <w:rFonts w:ascii="Arial" w:hAnsi="Arial" w:cs="Arial"/>
          <w:sz w:val="24"/>
          <w:szCs w:val="24"/>
        </w:rPr>
        <w:t xml:space="preserve">2. </w:t>
      </w:r>
      <w:r w:rsidRPr="0094008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Опубликовать настоящее решение в газете «Наш Вестник» и разместить на официальном сайте администрации МО «Баяндай» в сети «Интернет».</w:t>
      </w:r>
    </w:p>
    <w:p w:rsidR="00ED0D10" w:rsidRPr="0094008B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94008B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 xml:space="preserve">Председатель Думы </w:t>
      </w:r>
      <w:r w:rsidR="00521C33">
        <w:rPr>
          <w:rFonts w:ascii="Arial" w:hAnsi="Arial" w:cs="Arial"/>
          <w:sz w:val="24"/>
          <w:szCs w:val="24"/>
        </w:rPr>
        <w:t>МО «Тургеневка</w:t>
      </w:r>
      <w:r w:rsidR="0094008B">
        <w:rPr>
          <w:rFonts w:ascii="Arial" w:hAnsi="Arial" w:cs="Arial"/>
          <w:sz w:val="24"/>
          <w:szCs w:val="24"/>
        </w:rPr>
        <w:t>»</w:t>
      </w:r>
    </w:p>
    <w:p w:rsidR="00ED0D10" w:rsidRDefault="001B6E79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Н.И. </w:t>
      </w:r>
      <w:proofErr w:type="spellStart"/>
      <w:r>
        <w:rPr>
          <w:rFonts w:ascii="Arial" w:hAnsi="Arial" w:cs="Arial"/>
          <w:sz w:val="24"/>
          <w:szCs w:val="24"/>
        </w:rPr>
        <w:t>Булычева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6E79" w:rsidRPr="0094008B" w:rsidRDefault="001B6E79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08B" w:rsidRDefault="00A011D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Гл</w:t>
      </w:r>
      <w:r w:rsidR="00521C33">
        <w:rPr>
          <w:rFonts w:ascii="Arial" w:hAnsi="Arial" w:cs="Arial"/>
          <w:sz w:val="24"/>
          <w:szCs w:val="24"/>
        </w:rPr>
        <w:t>ава МО «Тургеневка</w:t>
      </w:r>
      <w:r w:rsidR="0094008B">
        <w:rPr>
          <w:rFonts w:ascii="Arial" w:hAnsi="Arial" w:cs="Arial"/>
          <w:sz w:val="24"/>
          <w:szCs w:val="24"/>
        </w:rPr>
        <w:t>»</w:t>
      </w:r>
    </w:p>
    <w:p w:rsidR="001E1C86" w:rsidRPr="0094008B" w:rsidRDefault="00521C33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В.В.Синкевич</w:t>
      </w:r>
      <w:proofErr w:type="spellEnd"/>
    </w:p>
    <w:sectPr w:rsidR="001E1C86" w:rsidRPr="0094008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B6E79"/>
    <w:rsid w:val="001C4A49"/>
    <w:rsid w:val="001D5233"/>
    <w:rsid w:val="001E1C86"/>
    <w:rsid w:val="001F3636"/>
    <w:rsid w:val="002258B7"/>
    <w:rsid w:val="00230683"/>
    <w:rsid w:val="00236275"/>
    <w:rsid w:val="00237ACC"/>
    <w:rsid w:val="00242D9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C88"/>
    <w:rsid w:val="004F75CC"/>
    <w:rsid w:val="00501D58"/>
    <w:rsid w:val="00507A2A"/>
    <w:rsid w:val="005150E0"/>
    <w:rsid w:val="00521C33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86294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2D7A"/>
    <w:rsid w:val="00777152"/>
    <w:rsid w:val="0078138A"/>
    <w:rsid w:val="00781410"/>
    <w:rsid w:val="00792D55"/>
    <w:rsid w:val="007954DB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68"/>
    <w:rsid w:val="008C5A48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2E41"/>
    <w:rsid w:val="009B7A69"/>
    <w:rsid w:val="009C1BBD"/>
    <w:rsid w:val="009C4EFC"/>
    <w:rsid w:val="009D3477"/>
    <w:rsid w:val="009D7272"/>
    <w:rsid w:val="009E2A0C"/>
    <w:rsid w:val="009E5F36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2040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0927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CE8"/>
    <w:rsid w:val="00C07E42"/>
    <w:rsid w:val="00C10842"/>
    <w:rsid w:val="00C206ED"/>
    <w:rsid w:val="00C21B89"/>
    <w:rsid w:val="00C25634"/>
    <w:rsid w:val="00C60FBE"/>
    <w:rsid w:val="00C74177"/>
    <w:rsid w:val="00CA1056"/>
    <w:rsid w:val="00CA5342"/>
    <w:rsid w:val="00CB4A2C"/>
    <w:rsid w:val="00CB727E"/>
    <w:rsid w:val="00CC2C32"/>
    <w:rsid w:val="00CD53C6"/>
    <w:rsid w:val="00CE2559"/>
    <w:rsid w:val="00CF3BD0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D0D10"/>
    <w:rsid w:val="00ED1134"/>
    <w:rsid w:val="00ED1B32"/>
    <w:rsid w:val="00ED490E"/>
    <w:rsid w:val="00ED5F2C"/>
    <w:rsid w:val="00EF7A5D"/>
    <w:rsid w:val="00F02289"/>
    <w:rsid w:val="00F123BB"/>
    <w:rsid w:val="00F1552D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semiHidden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  <w:style w:type="paragraph" w:styleId="af">
    <w:name w:val="Balloon Text"/>
    <w:basedOn w:val="a"/>
    <w:link w:val="af0"/>
    <w:uiPriority w:val="99"/>
    <w:semiHidden/>
    <w:unhideWhenUsed/>
    <w:rsid w:val="0052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21C33"/>
    <w:rPr>
      <w:rFonts w:ascii="Tahoma" w:eastAsiaTheme="minorHAnsi" w:hAnsi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cp:lastPrinted>2020-12-28T07:29:00Z</cp:lastPrinted>
  <dcterms:created xsi:type="dcterms:W3CDTF">2020-07-06T08:54:00Z</dcterms:created>
  <dcterms:modified xsi:type="dcterms:W3CDTF">2020-12-28T07:29:00Z</dcterms:modified>
</cp:coreProperties>
</file>